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4162.010.26.1.4256-2025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JUAN PABLO BECERRA ASPRILLA</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1.193.438.975</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Apoyo a la iniciación y formación deportiva en Santiago de Cali BP - 26005288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31/oct/2025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07/nov/2025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DOS MILLONES CIENTO OCHENTA Y CUATRO MIL PESOS M/CTE ($2.184.000)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9492554159-9495235796</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1859408051-1951006078</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APORTES EN LINEA</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17/10/2025- 24/11/2025</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OCTUBRE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Observaciones al informe financiero y contable: El contratista anexa seguridad social de Arl con interés de mora por valor de $100</w:t>
            </w:r>
            <w:r w:rsidDel="00000000" w:rsidR="00000000" w:rsidRPr="00000000">
              <w:rPr>
                <w:rtl w:val="0"/>
              </w:rPr>
            </w:r>
          </w:p>
          <w:p w:rsidR="00000000" w:rsidDel="00000000" w:rsidP="00000000" w:rsidRDefault="00000000" w:rsidRPr="00000000" w14:paraId="0000007B">
            <w:pPr>
              <w:tabs>
                <w:tab w:val="left" w:leader="none" w:pos="4432"/>
              </w:tabs>
              <w:rPr>
                <w:rFonts w:ascii="Arial" w:cs="Arial" w:eastAsia="Arial" w:hAnsi="Arial"/>
                <w:sz w:val="24"/>
                <w:szCs w:val="24"/>
              </w:rPr>
            </w:pPr>
            <w:r w:rsidDel="00000000" w:rsidR="00000000" w:rsidRPr="00000000">
              <w:rPr>
                <w:rFonts w:ascii="Arial" w:cs="Arial" w:eastAsia="Arial" w:hAnsi="Arial"/>
                <w:sz w:val="24"/>
                <w:szCs w:val="24"/>
                <w:rtl w:val="0"/>
              </w:rPr>
              <w:tab/>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4162.010.26.1.4256-2025</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Apoyar la realización y asistencia en el desarrollo de las actividades formativas facilitando los procesos del proyecto gestionando acciones de formación deportiva en el sistema educativo a traves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apoyó en la realizacion y  desarrollo de las actividades formativas facilitando los procesos de iniciación y formación del programa deporte escolar gracias a la secretaría de deporte y la recreación, organizando y haciendo seguimiento al desarrollo de las acciones para la atención a  los beneficiarios y demás actividades del proyecto apoyando la ejecución de tareas durante jornadas y eventos en campo, orientadas a la intervención con las distintas poblaciones vinculadas al proyecto.</w:t>
            </w:r>
          </w:p>
          <w:p w:rsidR="00000000" w:rsidDel="00000000" w:rsidP="00000000" w:rsidRDefault="00000000" w:rsidRPr="00000000" w14:paraId="0000008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contratista brindó  apoyo en la realizacion del listado de asistencia de las actividades recreativas correspondiente al mes de octubre del programa deporte escolar dando cumplimiento de las metas establecidas del programa.</w:t>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contratista asistió a la capacitación realizada el 31 octubre con el área de apoyo a la</w:t>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supervisión donde se brindó nuevas directrices de los procesos de cuentas de cobro a partir del mes y algunos ajustes correspondientes en la revisión de la redacción y evidencias presentadas en las cuentas de cobro.</w:t>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4.Las demás relacionadas con el desarrollo del objeto contractual.</w:t>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El contratista realizó sesión de entrenamiento a beneficiarios del programa deporte escolar, durante el mes de octubre  de 2025, en la comuna 18, Institución  Juan Pablo II sede templo del saber, dando cumplimiento </w:t>
            </w:r>
            <w:r w:rsidDel="00000000" w:rsidR="00000000" w:rsidRPr="00000000">
              <w:rPr>
                <w:rFonts w:ascii="Arial" w:cs="Arial" w:eastAsia="Arial" w:hAnsi="Arial"/>
                <w:sz w:val="24"/>
                <w:szCs w:val="24"/>
                <w:rtl w:val="0"/>
              </w:rPr>
              <w:t xml:space="preserve">con el desarrollo del objeto contractual</w:t>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https://drive.google.com/drive/folders/1eznU7W6TNySLGW-88468_THGEgAR7P_i?usp=sharing.</w:t>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Con la firma del presente informe se deja constancia del recibo a satisfacción por parte de la ALCALDÍA DE SANTIAGO DE CALI - SECRETARÍA DE DEPORTE Y LA RECREACION, de los servicios prestados pactados en el contrato  No 4162.010.26.1.4256-2025</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El contratista a la fecha del presente informe no posee a su cargo elementos devolutivos de propiedad de la ALCALDÍA DE SANTIAGO DE CALI - SECRETARÍA DE DEPORTE Y LA RECREACION, que hayan sido entregados por este organismo para el desempeño de sus actividades. Así mismo se encuentra a Paz y Salvo con el archivo de gestión documental y el sistema de gestión documental.</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Se hace entrega del informe de gestión de este contrato y del Back up.</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Se recomienda al contratista pagar la seguridad social dentro de los tiempos establecidos </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wlGkalAQAARAMAAA4AAABkcnMvZTJvRG9jLnhtbJxSy27bMBC8F8g/&#10;ELzXEhVXVQTLOdQpkENTH5IP2PJhERVJYUlbTv+m39If60q2Y6dFUSAXYbkjzM7s7OJ27zq20xht&#10;8A0Xs5wz7WVQ1m8a/vT4+X3FWUzgFXTB64Y/68hvl1fvFkNf6yK0oVMaGZH4WA99w9uU+jrLomy1&#10;gzgLvfYEmoAOEj1xkymEgdhdlxV5XmZDQNVjkDpG6q4OIF9O/MZomb4aE3ViXcNLcV1wlsaiIJ1I&#10;RTmnzjcqiirn2XIB9Qahb608SoI3KHJgPQl4oVpBArZF+xeVsxJDDCbNZHBZMMZKPfkhZyL/w9m9&#10;/z66EnO5xVoGn7RPa8B02t0EvGWE62gDw5egKB3YpsCPjLSe/4dxEL0KcutIzyER1B0kOofY2j7S&#10;mmurGo73Spz1+92ns4M1nn097NbIxv9FWd5U5fVNNefMgyNtdz4hKGBKs+7Xz97+YEKMkZ1W8vCa&#10;k5DsCP1r2t6gG3MiE2zfcDqJ5/E7nYHeJyapKaqPdGacSYKKD3NRTviJ+cBwel2kQsNf5X/5HoVd&#10;HP/yNwAAAP//AwBQSwMEFAAGAAgAAAAhAIib6g6AAgAAJQYAABAAAABkcnMvaW5rL2luazEueG1s&#10;tFRLb9swDL4P2H8QtEMuUayHH0lQp6cFGLABw9oB29F11MSoLQey8vr3o2jFSdF0p+0iiqT4id8n&#10;2nf3x6Yme227qjU5FRNOiTZlu6rMOqc/H5dsSknnCrMq6tbonJ50R+8XHz/cVealqeewEkAwnd81&#10;dU43zm3nUXQ4HCYHNWntOpKcq+iLefn2lS5C1Uo/V6ZycGV3DpWtcfroPNi8WuW0dEc+nAfsh3Zn&#10;Sz2kfcSWlxPOFqVetrYp3IC4KYzRNTFFA33/osSdtrCp4J61tpQ0FRBmciLiLJ5+nkGgOOb0yt9B&#10;ix100tDoNubv/4C5fIvp21IySzNKQksrvfc9Raj5/H3u32271dZV+iJzL0pInEjZ+6hPL5TVXVvv&#10;/NtQsi/qHUgmOIexCHeL6IYgb/FAm3+KB7q8i3fd3GtpAr1rHYJow0idn9ZVjYZBb7bDjLkOgH34&#10;wVn8HCSXCeOCSfXI47mU8ySepNPs6inCFJ8xn+yu2wx4T/Yyr5gZVOuZHaqV2wyi8wlXyaD6tea3&#10;aje6Wm/cX4sDcaweZufGl4jjRAKTH/o5p5/wYyRY2QeQCiexTIiMkywZj0Q6YmLExzSlTFE+nrKU&#10;8HGGq2IZ7JlAh6VMeS9lsTczJr2JCZqEiN7DAkUS7ykyBcNJiPkyThBDoOkd6AYSAgEEoimGYLBg&#10;wq8cEzwc8mm4AdYYuwAA2Evmb+UYkdgkvDjG/RpICExwPMpkz0EFgygs3N4jA3dsOJyUSIwTLxEk&#10;Zt6I3utTgBTYCt8SXCOQiyQCdRIoCXg+C5x9UmEJpGEvUWrJhL8VOuk7RwNBf5rjm3CGCEj21e9k&#10;GBD4ThZ/AAAA//8DAFBLAwQUAAYACAAAACEA1jldztwAAAAIAQAADwAAAGRycy9kb3ducmV2Lnht&#10;bEyPwU7DMBBE70j9B2uRuFGHgksJcSqEoHfS9sDNjbdJlHidxm4a/p7lRE+r1Yxm3mTryXVixCE0&#10;njQ8zBMQSKW3DVUadtvP+xWIEA1Z03lCDT8YYJ3PbjKTWn+hLxyLWAkOoZAaDXWMfSplKGt0Jsx9&#10;j8Ta0Q/ORH6HStrBXDjcdXKRJEvpTEPcUJse32ss2+LsuLeV46l9PuL0vdvaUHxs9lFttL67nd5e&#10;QUSc4r8Z/vAZHXJmOvgz2SA6DWqx4i1RwyMf1pV6USAOGp5UAjLP5PWA/Bc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sJRpGpQEAAEQDAAAOAAAAAAAAAAAA&#10;AAAAADwCAABkcnMvZTJvRG9jLnhtbFBLAQItABQABgAIAAAAIQCIm+oOgAIAACUGAAAQAAAAAAAA&#10;AAAAAAAAAA0EAABkcnMvaW5rL2luazEueG1sUEsBAi0AFAAGAAgAAAAhANY5Xc7cAAAACAEAAA8A&#10;AAAAAAAAAAAAAAAAuwYAAGRycy9kb3ducmV2LnhtbFBLAQItABQABgAIAAAAIQB5GLydvwAAACEB&#10;AAAZAAAAAAAAAAAAAAAAAMQHAABkcnMvX3JlbHMvZTJvRG9jLnhtbC5yZWxzUEsFBgAAAAAGAAYA&#10;eAEAALoIAAAAAA==&#10;">
                  <v:imagedata r:id="rId2" o:title=""/>
                </v:shape>
              </w:pict>
            </w:r>
            <w:r w:rsidDel="00000000" w:rsidR="00000000" w:rsidRPr="00000000">
              <w:pict>
                <v:shape id="Entrada de lápiz 14" style="position:absolute;margin-left:278.39992125984253pt;margin-top:0.15pt;width:29.8pt;height:13.4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ekkWiAQAARAMAAA4AAABkcnMvZTJvRG9jLnhtbJxS207jMBB9R9p/&#10;sPy+TVzohagpD9tF4gHoA3yA15fG2tgTjd2m8Dd8Cz/GJG1pWYRW4iXyzHGOz5kzs6utr9nGYHQQ&#10;Si4GOWcmKNAurEr++HD9c8pZTDJoWUMwJX8ykV/Nf5zN2qYwQ6ig1gYZkYRYtE3Jq5SaIsuiqoyX&#10;cQCNCQRaQC8TlbjKNMqW2H2dDfN8nLWAukFQJkbqLnYgn/f81hqV7q2NJrG65GMhLjlL3SGnA/Yd&#10;0vdn38nmM1msUDaVU3tJ8huKvHSBBLxTLWSSbI3uE5V3CiGCTQMFPgNrnTK9H3Im8n+c3YS/nStx&#10;odZYKAjJhLSUmA6z64HvPOFrmkB7C5rSkesEfM9I4/l/GDvRC1BrT3p2iaCpZaJ1iJVrIo25cLrk&#10;eKPFUX/Y/Do6WOLR191miay7LyaTkZjkkyHlE6Qnbb9DQqkl04bVry+Ne2biglNkh5HcfeQkJNtD&#10;X722tei7nMgE25acVvep+/ZrYLaJKWqej8fnlyPOFEFiNBVi1OEH5h3DoTpJha58yP+07n4/Wf75&#10;GwA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DBBQABgAI&#10;AAAAIQDKyLex3wAAAAcBAAAPAAAAZHJzL2Rvd25yZXYueG1sTM5BS8NAEAXgu+B/WEbwInaTaqON&#10;mRQtFLwUsa143WbHJJqdDdlNs/5715Mehze89xWrYDpxosG1lhHSWQKCuLK65RrhsN9c34NwXrFW&#10;nWVC+CYHq/L8rFC5thO/0mnnaxFL2OUKofG+z6V0VUNGuZntiWP2YQejfDyHWupBTbHcdHKeJJk0&#10;quW40Kie1g1VX7vRIMj+uX8Jn8tp/f62DeOm2j5dJUvEy4vw+ADCU/B/z/DLj3Qoo+loR9ZOdAiL&#10;RRbpHuEGRIyzNLsFcUSY36Ugy0L+95c/AA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CbekkWiAQAARAMAAA4AAAAAAAAAAAAAAAAAPAIAAGRycy9lMm9Eb2Mu&#10;eG1sUEsBAi0AFAAGAAgAAAAhAI3iVmA1BAAAbgsAABAAAAAAAAAAAAAAAAAACgQAAGRycy9pbmsv&#10;aW5rMS54bWxQSwECLQAUAAYACAAAACEAysi3sd8AAAAHAQAADwAAAAAAAAAAAAAAAABtCAAAZHJz&#10;L2Rvd25yZXYueG1sUEsBAi0AFAAGAAgAAAAhAHkYvJ2/AAAAIQEAABkAAAAAAAAAAAAAAAAAeQkA&#10;AGRycy9fcmVscy9lMm9Eb2MueG1sLnJlbHNQSwUGAAAAAAYABgB4AQAAbwoAAAAA&#10;">
                  <v:imagedata r:id="rId1" o:title=""/>
                </v:shape>
              </w:pic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Cali,07/nov/2025</w:t>
            </w:r>
          </w:p>
        </w:tc>
      </w:tr>
    </w:tbl>
    <w:p w:rsidR="00000000" w:rsidDel="00000000" w:rsidP="00000000" w:rsidRDefault="00000000" w:rsidRPr="00000000" w14:paraId="000000BB">
      <w:pPr>
        <w:rPr>
          <w:rFonts w:ascii="Arial" w:cs="Arial" w:eastAsia="Arial" w:hAnsi="Arial"/>
          <w:sz w:val="24"/>
          <w:szCs w:val="24"/>
        </w:rPr>
        <w:sectPr>
          <w:headerReference r:id="rId10" w:type="default"/>
          <w:footerReference r:id="rId11"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BC">
      <w:pPr>
        <w:rPr>
          <w:rFonts w:ascii="Arial" w:cs="Arial" w:eastAsia="Arial" w:hAnsi="Arial"/>
          <w:sz w:val="24"/>
          <w:szCs w:val="24"/>
        </w:rPr>
      </w:pPr>
      <w:r w:rsidDel="00000000" w:rsidR="00000000" w:rsidRPr="00000000">
        <w:rPr>
          <w:rtl w:val="0"/>
        </w:rPr>
      </w:r>
    </w:p>
    <w:sectPr>
      <w:headerReference r:id="rId12" w:type="default"/>
      <w:footerReference r:id="rId13"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7"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9">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C">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Arial" w:cs="Arial" w:eastAsia="Arial" w:hAnsi="Arial"/>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image" Target="media/image2.emf"/><Relationship Id="rId2" Type="http://schemas.openxmlformats.org/officeDocument/2006/relationships/image" Target="media/image1.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s72wVW5FYlROi+CACURR0tQ4pg==">CgMxLjA4AHIhMVdtNFI0VFBzUmFJcG5PSkNmOU9EbU9HWnJFMWtRdEZV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2025-11-16T22:10:00Z</dcterms:created>
  <dc:creator>LEYDHER</dc:creator>
</cp:coreProperties>
</file>